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82F0E" w14:textId="012F33D6" w:rsidR="00543777" w:rsidRPr="00012E83" w:rsidRDefault="00543777" w:rsidP="0086498E">
      <w:pPr>
        <w:jc w:val="center"/>
        <w:rPr>
          <w:rFonts w:ascii="Arial" w:hAnsi="Arial" w:cs="Arial"/>
          <w:b/>
          <w:bCs/>
          <w:sz w:val="24"/>
          <w:szCs w:val="24"/>
        </w:rPr>
      </w:pPr>
      <w:r w:rsidRPr="00012E83">
        <w:rPr>
          <w:rFonts w:ascii="Arial" w:hAnsi="Arial" w:cs="Arial"/>
          <w:b/>
          <w:bCs/>
          <w:sz w:val="24"/>
          <w:szCs w:val="24"/>
        </w:rPr>
        <w:t xml:space="preserve">İşletmeler </w:t>
      </w:r>
      <w:r w:rsidR="0086498E" w:rsidRPr="00012E83">
        <w:rPr>
          <w:rFonts w:ascii="Arial" w:hAnsi="Arial" w:cs="Arial"/>
          <w:b/>
          <w:bCs/>
          <w:sz w:val="24"/>
          <w:szCs w:val="24"/>
        </w:rPr>
        <w:t>i</w:t>
      </w:r>
      <w:r w:rsidRPr="00012E83">
        <w:rPr>
          <w:rFonts w:ascii="Arial" w:hAnsi="Arial" w:cs="Arial"/>
          <w:b/>
          <w:bCs/>
          <w:sz w:val="24"/>
          <w:szCs w:val="24"/>
        </w:rPr>
        <w:t xml:space="preserve">çin Sosyal Medya ve Dijital İtibar </w:t>
      </w:r>
      <w:proofErr w:type="spellStart"/>
      <w:r w:rsidRPr="00012E83">
        <w:rPr>
          <w:rFonts w:ascii="Arial" w:hAnsi="Arial" w:cs="Arial"/>
          <w:b/>
          <w:bCs/>
          <w:sz w:val="24"/>
          <w:szCs w:val="24"/>
        </w:rPr>
        <w:t>SATSO’da</w:t>
      </w:r>
      <w:proofErr w:type="spellEnd"/>
      <w:r w:rsidRPr="00012E83">
        <w:rPr>
          <w:rFonts w:ascii="Arial" w:hAnsi="Arial" w:cs="Arial"/>
          <w:b/>
          <w:bCs/>
          <w:sz w:val="24"/>
          <w:szCs w:val="24"/>
        </w:rPr>
        <w:t xml:space="preserve"> Anlatıldı</w:t>
      </w:r>
    </w:p>
    <w:p w14:paraId="65D8D422" w14:textId="3FB6E07D" w:rsidR="00452958" w:rsidRPr="00012E83" w:rsidRDefault="00452958" w:rsidP="003C7276">
      <w:pPr>
        <w:jc w:val="both"/>
        <w:rPr>
          <w:rFonts w:ascii="Arial" w:hAnsi="Arial" w:cs="Arial"/>
          <w:sz w:val="24"/>
          <w:szCs w:val="24"/>
        </w:rPr>
      </w:pPr>
      <w:r w:rsidRPr="00012E83">
        <w:rPr>
          <w:rFonts w:ascii="Arial" w:hAnsi="Arial" w:cs="Arial"/>
          <w:sz w:val="24"/>
          <w:szCs w:val="24"/>
        </w:rPr>
        <w:t xml:space="preserve">Sakarya Ticaret ve Sanayi Odası ile TOBB ETÜ-SEM </w:t>
      </w:r>
      <w:proofErr w:type="gramStart"/>
      <w:r w:rsidRPr="00012E83">
        <w:rPr>
          <w:rFonts w:ascii="Arial" w:hAnsi="Arial" w:cs="Arial"/>
          <w:sz w:val="24"/>
          <w:szCs w:val="24"/>
        </w:rPr>
        <w:t>işbirliğiyle</w:t>
      </w:r>
      <w:proofErr w:type="gramEnd"/>
      <w:r w:rsidRPr="00012E83">
        <w:rPr>
          <w:rFonts w:ascii="Arial" w:hAnsi="Arial" w:cs="Arial"/>
          <w:sz w:val="24"/>
          <w:szCs w:val="24"/>
        </w:rPr>
        <w:t xml:space="preserve"> “Sosyal Medya ve Dijital İtibar” konulu online eğitim gerçekleştirildi. </w:t>
      </w:r>
    </w:p>
    <w:p w14:paraId="3132EA22" w14:textId="7A01798B" w:rsidR="00452958" w:rsidRPr="00012E83" w:rsidRDefault="00452958" w:rsidP="003C7276">
      <w:pPr>
        <w:jc w:val="both"/>
        <w:rPr>
          <w:rFonts w:ascii="Arial" w:hAnsi="Arial" w:cs="Arial"/>
          <w:sz w:val="24"/>
          <w:szCs w:val="24"/>
        </w:rPr>
      </w:pPr>
      <w:r w:rsidRPr="00012E83">
        <w:rPr>
          <w:rFonts w:ascii="Arial" w:hAnsi="Arial" w:cs="Arial"/>
          <w:sz w:val="24"/>
          <w:szCs w:val="24"/>
        </w:rPr>
        <w:t xml:space="preserve">SATSO Üyelerine yönelik, Aycan </w:t>
      </w:r>
      <w:proofErr w:type="spellStart"/>
      <w:r w:rsidRPr="00012E83">
        <w:rPr>
          <w:rFonts w:ascii="Arial" w:hAnsi="Arial" w:cs="Arial"/>
          <w:sz w:val="24"/>
          <w:szCs w:val="24"/>
        </w:rPr>
        <w:t>Ulusan’ın</w:t>
      </w:r>
      <w:proofErr w:type="spellEnd"/>
      <w:r w:rsidRPr="00012E83">
        <w:rPr>
          <w:rFonts w:ascii="Arial" w:hAnsi="Arial" w:cs="Arial"/>
          <w:sz w:val="24"/>
          <w:szCs w:val="24"/>
        </w:rPr>
        <w:t xml:space="preserve"> sunumuyla gerçekleştirilen eğitimde </w:t>
      </w:r>
      <w:r w:rsidR="000F4E50" w:rsidRPr="00012E83">
        <w:rPr>
          <w:rFonts w:ascii="Arial" w:hAnsi="Arial" w:cs="Arial"/>
          <w:sz w:val="24"/>
          <w:szCs w:val="24"/>
        </w:rPr>
        <w:t>yeni dünya, yeni hedef kitle ve birey özellikleri, dijital pazarlama ve markalaşmada kurumsal sosyal medya kullanımı, dijital iletişim stratejilerine genel bakış ile dijital itibar ve kriz yönetimi gibi konular ele alındı.</w:t>
      </w:r>
    </w:p>
    <w:p w14:paraId="4D57F0E9" w14:textId="09122C41" w:rsidR="008F7A3D" w:rsidRPr="00012E83" w:rsidRDefault="00452958" w:rsidP="003C7276">
      <w:pPr>
        <w:jc w:val="both"/>
        <w:rPr>
          <w:rFonts w:ascii="Arial" w:hAnsi="Arial" w:cs="Arial"/>
          <w:sz w:val="24"/>
          <w:szCs w:val="24"/>
        </w:rPr>
      </w:pPr>
      <w:r w:rsidRPr="00012E83">
        <w:rPr>
          <w:rFonts w:ascii="Arial" w:hAnsi="Arial" w:cs="Arial"/>
          <w:sz w:val="24"/>
          <w:szCs w:val="24"/>
        </w:rPr>
        <w:t>Eğitmen Aycan Ulusan sunumu sırasında verdiği bilgilerde şunlara değindi: “</w:t>
      </w:r>
      <w:r w:rsidR="0097091E" w:rsidRPr="00012E83">
        <w:rPr>
          <w:rFonts w:ascii="Arial" w:hAnsi="Arial" w:cs="Arial"/>
          <w:sz w:val="24"/>
          <w:szCs w:val="24"/>
        </w:rPr>
        <w:t xml:space="preserve">Yeni normalin </w:t>
      </w:r>
      <w:r w:rsidR="00C16EE1" w:rsidRPr="00012E83">
        <w:rPr>
          <w:rFonts w:ascii="Arial" w:hAnsi="Arial" w:cs="Arial"/>
          <w:sz w:val="24"/>
          <w:szCs w:val="24"/>
        </w:rPr>
        <w:t>tüketicileri</w:t>
      </w:r>
      <w:r w:rsidR="0097091E" w:rsidRPr="00012E83">
        <w:rPr>
          <w:rFonts w:ascii="Arial" w:hAnsi="Arial" w:cs="Arial"/>
          <w:sz w:val="24"/>
          <w:szCs w:val="24"/>
        </w:rPr>
        <w:t xml:space="preserve"> a</w:t>
      </w:r>
      <w:r w:rsidR="00C16EE1" w:rsidRPr="00012E83">
        <w:rPr>
          <w:rFonts w:ascii="Arial" w:hAnsi="Arial" w:cs="Arial"/>
          <w:sz w:val="24"/>
          <w:szCs w:val="24"/>
        </w:rPr>
        <w:t>r</w:t>
      </w:r>
      <w:r w:rsidR="0097091E" w:rsidRPr="00012E83">
        <w:rPr>
          <w:rFonts w:ascii="Arial" w:hAnsi="Arial" w:cs="Arial"/>
          <w:sz w:val="24"/>
          <w:szCs w:val="24"/>
        </w:rPr>
        <w:t>tık güvensiz. Yeni normalin şirketleri ise geleneksel yöntemleri bırakt</w:t>
      </w:r>
      <w:r w:rsidR="000F4E50" w:rsidRPr="00012E83">
        <w:rPr>
          <w:rFonts w:ascii="Arial" w:hAnsi="Arial" w:cs="Arial"/>
          <w:sz w:val="24"/>
          <w:szCs w:val="24"/>
        </w:rPr>
        <w:t>ı ve i</w:t>
      </w:r>
      <w:r w:rsidR="0097091E" w:rsidRPr="00012E83">
        <w:rPr>
          <w:rFonts w:ascii="Arial" w:hAnsi="Arial" w:cs="Arial"/>
          <w:sz w:val="24"/>
          <w:szCs w:val="24"/>
        </w:rPr>
        <w:t xml:space="preserve">nternet ile hareket arttı. </w:t>
      </w:r>
      <w:r w:rsidR="000F4E50" w:rsidRPr="00012E83">
        <w:rPr>
          <w:rFonts w:ascii="Arial" w:hAnsi="Arial" w:cs="Arial"/>
          <w:sz w:val="24"/>
          <w:szCs w:val="24"/>
        </w:rPr>
        <w:t xml:space="preserve">Artık </w:t>
      </w:r>
      <w:r w:rsidR="004030D5" w:rsidRPr="00012E83">
        <w:rPr>
          <w:rFonts w:ascii="Arial" w:hAnsi="Arial" w:cs="Arial"/>
          <w:sz w:val="24"/>
          <w:szCs w:val="24"/>
        </w:rPr>
        <w:t>y</w:t>
      </w:r>
      <w:r w:rsidR="00C16EE1" w:rsidRPr="00012E83">
        <w:rPr>
          <w:rFonts w:ascii="Arial" w:hAnsi="Arial" w:cs="Arial"/>
          <w:sz w:val="24"/>
          <w:szCs w:val="24"/>
        </w:rPr>
        <w:t>eniliklere</w:t>
      </w:r>
      <w:r w:rsidR="0097091E" w:rsidRPr="00012E83">
        <w:rPr>
          <w:rFonts w:ascii="Arial" w:hAnsi="Arial" w:cs="Arial"/>
          <w:sz w:val="24"/>
          <w:szCs w:val="24"/>
        </w:rPr>
        <w:t xml:space="preserve"> ayak uydurmak çok </w:t>
      </w:r>
      <w:r w:rsidR="009F486E" w:rsidRPr="00012E83">
        <w:rPr>
          <w:rFonts w:ascii="Arial" w:hAnsi="Arial" w:cs="Arial"/>
          <w:sz w:val="24"/>
          <w:szCs w:val="24"/>
        </w:rPr>
        <w:t xml:space="preserve">daha fazla </w:t>
      </w:r>
      <w:r w:rsidR="0097091E" w:rsidRPr="00012E83">
        <w:rPr>
          <w:rFonts w:ascii="Arial" w:hAnsi="Arial" w:cs="Arial"/>
          <w:sz w:val="24"/>
          <w:szCs w:val="24"/>
        </w:rPr>
        <w:t>önem arz ediyor</w:t>
      </w:r>
      <w:r w:rsidR="009F486E" w:rsidRPr="00012E83">
        <w:rPr>
          <w:rFonts w:ascii="Arial" w:hAnsi="Arial" w:cs="Arial"/>
          <w:sz w:val="24"/>
          <w:szCs w:val="24"/>
        </w:rPr>
        <w:t xml:space="preserve"> ve ş</w:t>
      </w:r>
      <w:r w:rsidR="0097091E" w:rsidRPr="00012E83">
        <w:rPr>
          <w:rFonts w:ascii="Arial" w:hAnsi="Arial" w:cs="Arial"/>
          <w:sz w:val="24"/>
          <w:szCs w:val="24"/>
        </w:rPr>
        <w:t xml:space="preserve">irketler için zemin çok daha kaygan. </w:t>
      </w:r>
    </w:p>
    <w:p w14:paraId="61C7B06D" w14:textId="1FA931AE" w:rsidR="0097091E" w:rsidRPr="00012E83" w:rsidRDefault="0097091E" w:rsidP="003C7276">
      <w:pPr>
        <w:jc w:val="both"/>
        <w:rPr>
          <w:rFonts w:ascii="Arial" w:hAnsi="Arial" w:cs="Arial"/>
          <w:sz w:val="24"/>
          <w:szCs w:val="24"/>
        </w:rPr>
      </w:pPr>
      <w:r w:rsidRPr="00012E83">
        <w:rPr>
          <w:rFonts w:ascii="Arial" w:hAnsi="Arial" w:cs="Arial"/>
          <w:sz w:val="24"/>
          <w:szCs w:val="24"/>
        </w:rPr>
        <w:t xml:space="preserve">Temel </w:t>
      </w:r>
      <w:r w:rsidR="00C16EE1" w:rsidRPr="00012E83">
        <w:rPr>
          <w:rFonts w:ascii="Arial" w:hAnsi="Arial" w:cs="Arial"/>
          <w:sz w:val="24"/>
          <w:szCs w:val="24"/>
        </w:rPr>
        <w:t>haber</w:t>
      </w:r>
      <w:r w:rsidRPr="00012E83">
        <w:rPr>
          <w:rFonts w:ascii="Arial" w:hAnsi="Arial" w:cs="Arial"/>
          <w:sz w:val="24"/>
          <w:szCs w:val="24"/>
        </w:rPr>
        <w:t xml:space="preserve"> kaynağı artık sosyal medya oldu. Ancak </w:t>
      </w:r>
      <w:r w:rsidR="00C16EE1" w:rsidRPr="00012E83">
        <w:rPr>
          <w:rFonts w:ascii="Arial" w:hAnsi="Arial" w:cs="Arial"/>
          <w:sz w:val="24"/>
          <w:szCs w:val="24"/>
        </w:rPr>
        <w:t>yalan</w:t>
      </w:r>
      <w:r w:rsidRPr="00012E83">
        <w:rPr>
          <w:rFonts w:ascii="Arial" w:hAnsi="Arial" w:cs="Arial"/>
          <w:sz w:val="24"/>
          <w:szCs w:val="24"/>
        </w:rPr>
        <w:t xml:space="preserve"> haberin </w:t>
      </w:r>
      <w:r w:rsidR="00C16EE1" w:rsidRPr="00012E83">
        <w:rPr>
          <w:rFonts w:ascii="Arial" w:hAnsi="Arial" w:cs="Arial"/>
          <w:sz w:val="24"/>
          <w:szCs w:val="24"/>
        </w:rPr>
        <w:t>paylaşılması</w:t>
      </w:r>
      <w:r w:rsidRPr="00012E83">
        <w:rPr>
          <w:rFonts w:ascii="Arial" w:hAnsi="Arial" w:cs="Arial"/>
          <w:sz w:val="24"/>
          <w:szCs w:val="24"/>
        </w:rPr>
        <w:t xml:space="preserve"> </w:t>
      </w:r>
      <w:r w:rsidR="00C16EE1" w:rsidRPr="00012E83">
        <w:rPr>
          <w:rFonts w:ascii="Arial" w:hAnsi="Arial" w:cs="Arial"/>
          <w:sz w:val="24"/>
          <w:szCs w:val="24"/>
        </w:rPr>
        <w:t>doğru</w:t>
      </w:r>
      <w:r w:rsidRPr="00012E83">
        <w:rPr>
          <w:rFonts w:ascii="Arial" w:hAnsi="Arial" w:cs="Arial"/>
          <w:sz w:val="24"/>
          <w:szCs w:val="24"/>
        </w:rPr>
        <w:t xml:space="preserve"> haberin paylaşılmasından </w:t>
      </w:r>
      <w:r w:rsidR="00E140C7" w:rsidRPr="00012E83">
        <w:rPr>
          <w:rFonts w:ascii="Arial" w:hAnsi="Arial" w:cs="Arial"/>
          <w:sz w:val="24"/>
          <w:szCs w:val="24"/>
        </w:rPr>
        <w:t xml:space="preserve">daha </w:t>
      </w:r>
      <w:r w:rsidRPr="00012E83">
        <w:rPr>
          <w:rFonts w:ascii="Arial" w:hAnsi="Arial" w:cs="Arial"/>
          <w:sz w:val="24"/>
          <w:szCs w:val="24"/>
        </w:rPr>
        <w:t>fazla. Geleneksel habercilikte haberler</w:t>
      </w:r>
      <w:r w:rsidR="00E140C7" w:rsidRPr="00012E83">
        <w:rPr>
          <w:rFonts w:ascii="Arial" w:hAnsi="Arial" w:cs="Arial"/>
          <w:sz w:val="24"/>
          <w:szCs w:val="24"/>
        </w:rPr>
        <w:t xml:space="preserve">in </w:t>
      </w:r>
      <w:r w:rsidRPr="00012E83">
        <w:rPr>
          <w:rFonts w:ascii="Arial" w:hAnsi="Arial" w:cs="Arial"/>
          <w:sz w:val="24"/>
          <w:szCs w:val="24"/>
        </w:rPr>
        <w:t xml:space="preserve">önce </w:t>
      </w:r>
      <w:r w:rsidR="00C16EE1" w:rsidRPr="00012E83">
        <w:rPr>
          <w:rFonts w:ascii="Arial" w:hAnsi="Arial" w:cs="Arial"/>
          <w:sz w:val="24"/>
          <w:szCs w:val="24"/>
        </w:rPr>
        <w:t>doğruluğu</w:t>
      </w:r>
      <w:r w:rsidRPr="00012E83">
        <w:rPr>
          <w:rFonts w:ascii="Arial" w:hAnsi="Arial" w:cs="Arial"/>
          <w:sz w:val="24"/>
          <w:szCs w:val="24"/>
        </w:rPr>
        <w:t xml:space="preserve"> araştırılırdı. Şimdi ise sadece 1 kişi gündemi değiştirecek güce sahip</w:t>
      </w:r>
      <w:r w:rsidR="00E83E36" w:rsidRPr="00012E83">
        <w:rPr>
          <w:rFonts w:ascii="Arial" w:hAnsi="Arial" w:cs="Arial"/>
          <w:sz w:val="24"/>
          <w:szCs w:val="24"/>
        </w:rPr>
        <w:t xml:space="preserve"> olabiliyor</w:t>
      </w:r>
      <w:r w:rsidRPr="00012E83">
        <w:rPr>
          <w:rFonts w:ascii="Arial" w:hAnsi="Arial" w:cs="Arial"/>
          <w:sz w:val="24"/>
          <w:szCs w:val="24"/>
        </w:rPr>
        <w:t xml:space="preserve">. </w:t>
      </w:r>
      <w:r w:rsidR="00F678F2" w:rsidRPr="00012E83">
        <w:rPr>
          <w:rFonts w:ascii="Arial" w:hAnsi="Arial" w:cs="Arial"/>
          <w:sz w:val="24"/>
          <w:szCs w:val="24"/>
        </w:rPr>
        <w:t>Türkiye yalan haberin en yoğun biçimde yayıldığı ülkelerin başında geliyor. Sosyal medyada spekülasyon, manipülasyon ve yalan bilgi çok daha fazla</w:t>
      </w:r>
      <w:r w:rsidR="00E83E36" w:rsidRPr="00012E83">
        <w:rPr>
          <w:rFonts w:ascii="Arial" w:hAnsi="Arial" w:cs="Arial"/>
          <w:sz w:val="24"/>
          <w:szCs w:val="24"/>
        </w:rPr>
        <w:t xml:space="preserve"> yer alıyor</w:t>
      </w:r>
      <w:r w:rsidR="00F678F2" w:rsidRPr="00012E83">
        <w:rPr>
          <w:rFonts w:ascii="Arial" w:hAnsi="Arial" w:cs="Arial"/>
          <w:sz w:val="24"/>
          <w:szCs w:val="24"/>
        </w:rPr>
        <w:t xml:space="preserve">. </w:t>
      </w:r>
      <w:r w:rsidR="00964043" w:rsidRPr="00012E83">
        <w:rPr>
          <w:rFonts w:ascii="Arial" w:hAnsi="Arial" w:cs="Arial"/>
          <w:sz w:val="24"/>
          <w:szCs w:val="24"/>
        </w:rPr>
        <w:t xml:space="preserve">Sosyal medya kırılgan ekonomiler için </w:t>
      </w:r>
      <w:r w:rsidR="00C16EE1" w:rsidRPr="00012E83">
        <w:rPr>
          <w:rFonts w:ascii="Arial" w:hAnsi="Arial" w:cs="Arial"/>
          <w:sz w:val="24"/>
          <w:szCs w:val="24"/>
        </w:rPr>
        <w:t>çok</w:t>
      </w:r>
      <w:r w:rsidR="00964043" w:rsidRPr="00012E83">
        <w:rPr>
          <w:rFonts w:ascii="Arial" w:hAnsi="Arial" w:cs="Arial"/>
          <w:sz w:val="24"/>
          <w:szCs w:val="24"/>
        </w:rPr>
        <w:t xml:space="preserve"> daha tehlikeli. Birkaç kişi sosyal medya üzerinden finansı </w:t>
      </w:r>
      <w:r w:rsidR="00C16EE1" w:rsidRPr="00012E83">
        <w:rPr>
          <w:rFonts w:ascii="Arial" w:hAnsi="Arial" w:cs="Arial"/>
          <w:sz w:val="24"/>
          <w:szCs w:val="24"/>
        </w:rPr>
        <w:t>provoke</w:t>
      </w:r>
      <w:r w:rsidR="00964043" w:rsidRPr="00012E83">
        <w:rPr>
          <w:rFonts w:ascii="Arial" w:hAnsi="Arial" w:cs="Arial"/>
          <w:sz w:val="24"/>
          <w:szCs w:val="24"/>
        </w:rPr>
        <w:t xml:space="preserve"> edebiliyor</w:t>
      </w:r>
      <w:r w:rsidR="00E83E36" w:rsidRPr="00012E83">
        <w:rPr>
          <w:rFonts w:ascii="Arial" w:hAnsi="Arial" w:cs="Arial"/>
          <w:sz w:val="24"/>
          <w:szCs w:val="24"/>
        </w:rPr>
        <w:t xml:space="preserve"> ve de başarılı olabiliyorlar</w:t>
      </w:r>
      <w:r w:rsidR="00964043" w:rsidRPr="00012E83">
        <w:rPr>
          <w:rFonts w:ascii="Arial" w:hAnsi="Arial" w:cs="Arial"/>
          <w:sz w:val="24"/>
          <w:szCs w:val="24"/>
        </w:rPr>
        <w:t xml:space="preserve">. </w:t>
      </w:r>
    </w:p>
    <w:p w14:paraId="01CE70DA" w14:textId="5ED26A57" w:rsidR="0097091E" w:rsidRPr="00012E83" w:rsidRDefault="00E51DDD" w:rsidP="003C7276">
      <w:pPr>
        <w:jc w:val="both"/>
        <w:rPr>
          <w:rFonts w:ascii="Arial" w:hAnsi="Arial" w:cs="Arial"/>
          <w:sz w:val="24"/>
          <w:szCs w:val="24"/>
        </w:rPr>
      </w:pPr>
      <w:r w:rsidRPr="00012E83">
        <w:rPr>
          <w:rFonts w:ascii="Arial" w:hAnsi="Arial" w:cs="Arial"/>
          <w:sz w:val="24"/>
          <w:szCs w:val="24"/>
        </w:rPr>
        <w:t>Bir bilginin, bir haberin hızla yayılabildiği bu dijital ortamda herhangi bir kurumla ilgili bir anda ortaya çıkabilecek rahatsız edici bir gelişmelerin bütünü online itibar krizi olarak adlandırılmaktadır. Ortaya çıkabilecek bu tip krizlerin en başından sonuna kadar yani neden olan etkenlerin, neler yapılabileceğinin, nasıl bir yol izlenebileceğinin planlanması gerekmektedir. Eğer krizin planla</w:t>
      </w:r>
      <w:r w:rsidR="0086498E" w:rsidRPr="00012E83">
        <w:rPr>
          <w:rFonts w:ascii="Arial" w:hAnsi="Arial" w:cs="Arial"/>
          <w:sz w:val="24"/>
          <w:szCs w:val="24"/>
        </w:rPr>
        <w:t>n</w:t>
      </w:r>
      <w:r w:rsidRPr="00012E83">
        <w:rPr>
          <w:rFonts w:ascii="Arial" w:hAnsi="Arial" w:cs="Arial"/>
          <w:sz w:val="24"/>
          <w:szCs w:val="24"/>
        </w:rPr>
        <w:t xml:space="preserve">ması yapılmamış ise de en hızlı şekilde mutlaka yapılması gerekmektedir. </w:t>
      </w:r>
    </w:p>
    <w:p w14:paraId="745FF5D6" w14:textId="7A7A4C00" w:rsidR="00CF4AC7" w:rsidRPr="00012E83" w:rsidRDefault="00E51DDD" w:rsidP="003C7276">
      <w:pPr>
        <w:jc w:val="both"/>
        <w:rPr>
          <w:rFonts w:ascii="Arial" w:hAnsi="Arial" w:cs="Arial"/>
          <w:sz w:val="24"/>
          <w:szCs w:val="24"/>
        </w:rPr>
      </w:pPr>
      <w:r w:rsidRPr="00012E83">
        <w:rPr>
          <w:rFonts w:ascii="Arial" w:hAnsi="Arial" w:cs="Arial"/>
          <w:sz w:val="24"/>
          <w:szCs w:val="24"/>
        </w:rPr>
        <w:t xml:space="preserve">Krizler ve günümüzde daha önemlisi dijital krizler </w:t>
      </w:r>
      <w:r w:rsidR="00030118" w:rsidRPr="00012E83">
        <w:rPr>
          <w:rFonts w:ascii="Arial" w:hAnsi="Arial" w:cs="Arial"/>
          <w:sz w:val="24"/>
          <w:szCs w:val="24"/>
        </w:rPr>
        <w:t>ş</w:t>
      </w:r>
      <w:r w:rsidR="00145A30" w:rsidRPr="00012E83">
        <w:rPr>
          <w:rFonts w:ascii="Arial" w:hAnsi="Arial" w:cs="Arial"/>
          <w:sz w:val="24"/>
          <w:szCs w:val="24"/>
        </w:rPr>
        <w:t xml:space="preserve">irketin varlığını </w:t>
      </w:r>
      <w:r w:rsidR="00C16EE1" w:rsidRPr="00012E83">
        <w:rPr>
          <w:rFonts w:ascii="Arial" w:hAnsi="Arial" w:cs="Arial"/>
          <w:sz w:val="24"/>
          <w:szCs w:val="24"/>
        </w:rPr>
        <w:t>tehdit</w:t>
      </w:r>
      <w:r w:rsidR="00145A30" w:rsidRPr="00012E83">
        <w:rPr>
          <w:rFonts w:ascii="Arial" w:hAnsi="Arial" w:cs="Arial"/>
          <w:sz w:val="24"/>
          <w:szCs w:val="24"/>
        </w:rPr>
        <w:t xml:space="preserve"> eder, beklenmedik ani değişiklikler </w:t>
      </w:r>
      <w:r w:rsidR="00C16EE1" w:rsidRPr="00012E83">
        <w:rPr>
          <w:rFonts w:ascii="Arial" w:hAnsi="Arial" w:cs="Arial"/>
          <w:sz w:val="24"/>
          <w:szCs w:val="24"/>
        </w:rPr>
        <w:t>yaratır</w:t>
      </w:r>
      <w:r w:rsidR="00145A30" w:rsidRPr="00012E83">
        <w:rPr>
          <w:rFonts w:ascii="Arial" w:hAnsi="Arial" w:cs="Arial"/>
          <w:sz w:val="24"/>
          <w:szCs w:val="24"/>
        </w:rPr>
        <w:t xml:space="preserve">. </w:t>
      </w:r>
      <w:r w:rsidR="00D31F70" w:rsidRPr="00012E83">
        <w:rPr>
          <w:rFonts w:ascii="Arial" w:hAnsi="Arial" w:cs="Arial"/>
          <w:sz w:val="24"/>
          <w:szCs w:val="24"/>
        </w:rPr>
        <w:t xml:space="preserve">Kriz zamanlarında krizin farkında olmak çok önemlidir. Tüm </w:t>
      </w:r>
      <w:r w:rsidR="00C16EE1" w:rsidRPr="00012E83">
        <w:rPr>
          <w:rFonts w:ascii="Arial" w:hAnsi="Arial" w:cs="Arial"/>
          <w:sz w:val="24"/>
          <w:szCs w:val="24"/>
        </w:rPr>
        <w:t>paydaşlar</w:t>
      </w:r>
      <w:r w:rsidR="00D31F70" w:rsidRPr="00012E83">
        <w:rPr>
          <w:rFonts w:ascii="Arial" w:hAnsi="Arial" w:cs="Arial"/>
          <w:sz w:val="24"/>
          <w:szCs w:val="24"/>
        </w:rPr>
        <w:t xml:space="preserve">, çalışanlar krizin bir parçası olarak </w:t>
      </w:r>
      <w:r w:rsidR="00C16EE1" w:rsidRPr="00012E83">
        <w:rPr>
          <w:rFonts w:ascii="Arial" w:hAnsi="Arial" w:cs="Arial"/>
          <w:sz w:val="24"/>
          <w:szCs w:val="24"/>
        </w:rPr>
        <w:t>görülmelidir</w:t>
      </w:r>
      <w:r w:rsidR="00D31F70" w:rsidRPr="00012E83">
        <w:rPr>
          <w:rFonts w:ascii="Arial" w:hAnsi="Arial" w:cs="Arial"/>
          <w:sz w:val="24"/>
          <w:szCs w:val="24"/>
        </w:rPr>
        <w:t xml:space="preserve">. Kriz yönetiminde olayı kabullenmek, olayı reddetmek, konuyu saptırmak </w:t>
      </w:r>
      <w:r w:rsidR="0086498E" w:rsidRPr="00012E83">
        <w:rPr>
          <w:rFonts w:ascii="Arial" w:hAnsi="Arial" w:cs="Arial"/>
          <w:sz w:val="24"/>
          <w:szCs w:val="24"/>
        </w:rPr>
        <w:t>seçenekleri vardır.</w:t>
      </w:r>
      <w:r w:rsidR="00030118" w:rsidRPr="00012E83">
        <w:rPr>
          <w:rFonts w:ascii="Arial" w:hAnsi="Arial" w:cs="Arial"/>
          <w:sz w:val="24"/>
          <w:szCs w:val="24"/>
        </w:rPr>
        <w:t xml:space="preserve"> İtibar oluşturmak yıllar süren bir iş olsa da itibarı yok etmek 5 dakika bile sürmeyebilir.” </w:t>
      </w:r>
      <w:r w:rsidR="00CF4AC7" w:rsidRPr="00012E83">
        <w:rPr>
          <w:rFonts w:ascii="Arial" w:hAnsi="Arial" w:cs="Arial"/>
          <w:sz w:val="24"/>
          <w:szCs w:val="24"/>
        </w:rPr>
        <w:t xml:space="preserve">ifadelerini kullandı. </w:t>
      </w:r>
    </w:p>
    <w:p w14:paraId="678B424F" w14:textId="030B6E27" w:rsidR="00CF4AC7" w:rsidRPr="00012E83" w:rsidRDefault="00CF4AC7" w:rsidP="003C7276">
      <w:pPr>
        <w:jc w:val="both"/>
        <w:rPr>
          <w:rFonts w:ascii="Arial" w:hAnsi="Arial" w:cs="Arial"/>
          <w:sz w:val="24"/>
          <w:szCs w:val="24"/>
        </w:rPr>
      </w:pPr>
      <w:r w:rsidRPr="00012E83">
        <w:rPr>
          <w:rFonts w:ascii="Arial" w:hAnsi="Arial" w:cs="Arial"/>
          <w:sz w:val="24"/>
          <w:szCs w:val="24"/>
        </w:rPr>
        <w:t xml:space="preserve">Eğitim soru-cevap ile geçen son bölümün ardından noktalandı. </w:t>
      </w:r>
    </w:p>
    <w:sectPr w:rsidR="00CF4AC7" w:rsidRPr="00012E8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F90664"/>
    <w:multiLevelType w:val="hybridMultilevel"/>
    <w:tmpl w:val="CA62BF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4B78"/>
    <w:rsid w:val="000011C0"/>
    <w:rsid w:val="00012E83"/>
    <w:rsid w:val="00030118"/>
    <w:rsid w:val="000D7968"/>
    <w:rsid w:val="000F4E50"/>
    <w:rsid w:val="00145A30"/>
    <w:rsid w:val="003C7276"/>
    <w:rsid w:val="004030D5"/>
    <w:rsid w:val="00452958"/>
    <w:rsid w:val="004E42A6"/>
    <w:rsid w:val="00543777"/>
    <w:rsid w:val="008003C7"/>
    <w:rsid w:val="00824FC6"/>
    <w:rsid w:val="0086498E"/>
    <w:rsid w:val="008F7A3D"/>
    <w:rsid w:val="00964043"/>
    <w:rsid w:val="0097091E"/>
    <w:rsid w:val="009F486E"/>
    <w:rsid w:val="00BA5895"/>
    <w:rsid w:val="00BA761B"/>
    <w:rsid w:val="00BC3F5D"/>
    <w:rsid w:val="00C14B78"/>
    <w:rsid w:val="00C16EE1"/>
    <w:rsid w:val="00C76A3F"/>
    <w:rsid w:val="00CF4AC7"/>
    <w:rsid w:val="00D31F70"/>
    <w:rsid w:val="00E140C7"/>
    <w:rsid w:val="00E51DDD"/>
    <w:rsid w:val="00E56EEA"/>
    <w:rsid w:val="00E83E36"/>
    <w:rsid w:val="00F678F2"/>
    <w:rsid w:val="00F765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305C1"/>
  <w15:chartTrackingRefBased/>
  <w15:docId w15:val="{BD1CBC94-84B3-4C40-BC9C-8EB94C728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7091E"/>
    <w:rPr>
      <w:color w:val="0563C1" w:themeColor="hyperlink"/>
      <w:u w:val="single"/>
    </w:rPr>
  </w:style>
  <w:style w:type="character" w:styleId="zmlenmeyenBahsetme">
    <w:name w:val="Unresolved Mention"/>
    <w:basedOn w:val="VarsaylanParagrafYazTipi"/>
    <w:uiPriority w:val="99"/>
    <w:semiHidden/>
    <w:unhideWhenUsed/>
    <w:rsid w:val="0097091E"/>
    <w:rPr>
      <w:color w:val="605E5C"/>
      <w:shd w:val="clear" w:color="auto" w:fill="E1DFDD"/>
    </w:rPr>
  </w:style>
  <w:style w:type="paragraph" w:styleId="ListeParagraf">
    <w:name w:val="List Paragraph"/>
    <w:basedOn w:val="Normal"/>
    <w:uiPriority w:val="34"/>
    <w:qFormat/>
    <w:rsid w:val="00C76A3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071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DD89E-6B1D-4F25-B885-06A15BB62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Pages>
  <Words>352</Words>
  <Characters>2010</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dc:creator>
  <cp:keywords/>
  <dc:description/>
  <cp:lastModifiedBy>DERYA DELİ ÇAKIR</cp:lastModifiedBy>
  <cp:revision>29</cp:revision>
  <dcterms:created xsi:type="dcterms:W3CDTF">2021-09-23T11:11:00Z</dcterms:created>
  <dcterms:modified xsi:type="dcterms:W3CDTF">2021-10-04T06:11:00Z</dcterms:modified>
</cp:coreProperties>
</file>